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435028" w:rsidR="00842E08" w:rsidP="041A5970" w:rsidRDefault="00CF0ECB" w14:paraId="7FCCFE3E" w14:textId="2D7FF830">
      <w:pPr>
        <w:pStyle w:val="Normal"/>
        <w:spacing w:before="120" w:after="120" w:line="240" w:lineRule="auto"/>
        <w:ind w:firstLine="0"/>
        <w:jc w:val="center"/>
        <w:rPr>
          <w:rFonts w:ascii="Franklin Gothic" w:hAnsi="Franklin Gothic" w:eastAsia="Franklin Gothic" w:cs="Franklin Gothic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40"/>
          <w:szCs w:val="40"/>
          <w:lang w:val="en-GB"/>
        </w:rPr>
      </w:pPr>
      <w:r w:rsidR="0791F8EE">
        <w:drawing>
          <wp:anchor distT="0" distB="0" distL="114300" distR="114300" simplePos="0" relativeHeight="251658240" behindDoc="0" locked="0" layoutInCell="1" allowOverlap="1" wp14:editId="13A7AE93" wp14:anchorId="4B964983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993116" cy="567208"/>
            <wp:effectExtent l="0" t="0" r="0" b="0"/>
            <wp:wrapSquare wrapText="bothSides"/>
            <wp:docPr id="1375067858" name="drawing" title="b143e667903ac5b958034b9cc7cea7da.p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96791157" name="Picture 1996791157"/>
                    <pic:cNvPicPr/>
                  </pic:nvPicPr>
                  <pic:blipFill>
                    <a:blip xmlns:r="http://schemas.openxmlformats.org/officeDocument/2006/relationships" r:embed="rId158712836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0" t="0" r="0" b="328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3116" cy="5672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41A5970" w:rsidR="301AB600">
        <w:rPr>
          <w:rFonts w:ascii="Franklin Gothic" w:hAnsi="Franklin Gothic" w:eastAsia="Franklin Gothic" w:cs="Franklin Gothic"/>
          <w:b w:val="1"/>
          <w:bCs w:val="1"/>
          <w:i w:val="0"/>
          <w:iCs w:val="0"/>
          <w:caps w:val="0"/>
          <w:smallCaps w:val="0"/>
          <w:noProof w:val="0"/>
          <w:color w:val="31170C"/>
          <w:sz w:val="40"/>
          <w:szCs w:val="40"/>
          <w:lang w:val="en-GB"/>
        </w:rPr>
        <w:t xml:space="preserve">       </w:t>
      </w:r>
      <w:r w:rsidRPr="041A5970" w:rsidR="0791F8EE">
        <w:rPr>
          <w:rFonts w:ascii="Franklin Gothic" w:hAnsi="Franklin Gothic" w:eastAsia="Franklin Gothic" w:cs="Franklin Gothic"/>
          <w:b w:val="1"/>
          <w:bCs w:val="1"/>
          <w:i w:val="0"/>
          <w:iCs w:val="0"/>
          <w:caps w:val="0"/>
          <w:smallCaps w:val="0"/>
          <w:noProof w:val="0"/>
          <w:color w:val="31170C"/>
          <w:sz w:val="40"/>
          <w:szCs w:val="40"/>
          <w:lang w:val="en-GB"/>
        </w:rPr>
        <w:t>Driscoll's Model of Reflection (1994)</w:t>
      </w:r>
      <w:r w:rsidRPr="041A5970" w:rsidR="0791F8EE">
        <w:rPr>
          <w:rFonts w:ascii="Franklin Gothic" w:hAnsi="Franklin Gothic" w:eastAsia="Franklin Gothic" w:cs="Franklin Gothic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40"/>
          <w:szCs w:val="40"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bookmarkStart w:name="_Hlk146107454" w:id="0"/>
      <w:tr w:rsidR="00043B24" w:rsidTr="28F640F0" w14:paraId="504629B4" w14:textId="77777777">
        <w:trPr>
          <w:trHeight w:val="454"/>
        </w:trPr>
        <w:tc>
          <w:tcPr>
            <w:tcW w:w="9016" w:type="dxa"/>
            <w:tcMar/>
          </w:tcPr>
          <w:p w:rsidRPr="00CA48B6" w:rsidR="003A777F" w:rsidP="28F640F0" w:rsidRDefault="003A777F" w14:paraId="4BB3EADE" w14:textId="0F30A870">
            <w:pPr>
              <w:spacing w:before="0" w:beforeAutospacing="off" w:after="120" w:line="240" w:lineRule="auto"/>
              <w:ind w:firstLine="0"/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</w:pPr>
            <w:r w:rsidRPr="28F640F0" w:rsidR="13AECF18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26"/>
                <w:szCs w:val="26"/>
                <w:lang w:val="en-GB"/>
              </w:rPr>
              <w:t xml:space="preserve">Date of reflection: </w:t>
            </w:r>
            <w:r w:rsidRPr="28F640F0" w:rsidR="13AECF18">
              <w:rPr>
                <w:rFonts w:ascii="Calibri" w:hAnsi="Calibri" w:eastAsia="Calibri" w:cs="Calibri"/>
                <w:noProof w:val="0"/>
                <w:sz w:val="22"/>
                <w:szCs w:val="22"/>
                <w:lang w:val="en-GB"/>
              </w:rPr>
              <w:t xml:space="preserve"> </w:t>
            </w:r>
          </w:p>
        </w:tc>
      </w:tr>
      <w:tr w:rsidR="00043B24" w:rsidTr="28F640F0" w14:paraId="14354F02" w14:textId="77777777">
        <w:trPr>
          <w:trHeight w:val="3030"/>
        </w:trPr>
        <w:tc>
          <w:tcPr>
            <w:tcW w:w="9016" w:type="dxa"/>
            <w:tcMar/>
          </w:tcPr>
          <w:p w:rsidR="5A6ECF51" w:rsidP="7A7271A4" w:rsidRDefault="5A6ECF51" w14:paraId="7DAB7A36" w14:textId="6955FAE5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34"/>
                <w:szCs w:val="34"/>
                <w:lang w:val="en-GB"/>
              </w:rPr>
            </w:pPr>
            <w:r w:rsidRPr="7A7271A4" w:rsidR="5A6ECF51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1170C"/>
                <w:sz w:val="32"/>
                <w:szCs w:val="32"/>
                <w:lang w:val="en-GB"/>
              </w:rPr>
              <w:t>What?</w:t>
            </w:r>
            <w:r w:rsidRPr="7A7271A4" w:rsidR="5A6ECF51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1170C"/>
                <w:sz w:val="34"/>
                <w:szCs w:val="34"/>
                <w:lang w:val="en-GB"/>
              </w:rPr>
              <w:t xml:space="preserve"> </w:t>
            </w:r>
          </w:p>
          <w:p w:rsidR="5A6ECF51" w:rsidP="7A7271A4" w:rsidRDefault="5A6ECF51" w14:paraId="6E09E9F0" w14:textId="15DF395D">
            <w:pPr>
              <w:pStyle w:val="Normal"/>
              <w:spacing w:line="240" w:lineRule="auto"/>
            </w:pPr>
            <w:r w:rsidRPr="7A7271A4" w:rsidR="5A6ECF51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>What did I and others do? What did I read? What actions did I take? What did I conduct? What was the event?</w:t>
            </w:r>
          </w:p>
          <w:p w:rsidR="00043B24" w:rsidP="7A7271A4" w:rsidRDefault="00043B24" w14:paraId="699F0EFB" w14:textId="35D511B6">
            <w:pPr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67BF8033" w14:textId="287D8712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0B75A293" w14:textId="6D9F6910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7CC59BD0" w14:textId="35BFAED3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Pr="000524EA" w:rsidR="00043B24" w:rsidP="28F640F0" w:rsidRDefault="00043B24" w14:paraId="23187A3B" w14:textId="1178D6EB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Pr="000524EA" w:rsidR="00043B24" w:rsidP="28F640F0" w:rsidRDefault="00043B24" w14:paraId="003412C2" w14:textId="101440A2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Pr="000524EA" w:rsidR="00043B24" w:rsidP="7A7271A4" w:rsidRDefault="00043B24" w14:paraId="256E5165" w14:textId="40C921D3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</w:tc>
      </w:tr>
      <w:tr w:rsidR="00043B24" w:rsidTr="28F640F0" w14:paraId="2E88EF56" w14:textId="77777777">
        <w:tc>
          <w:tcPr>
            <w:tcW w:w="9016" w:type="dxa"/>
            <w:tcMar/>
          </w:tcPr>
          <w:p w:rsidR="7AE4D4EE" w:rsidP="7A7271A4" w:rsidRDefault="7AE4D4EE" w14:paraId="13B164CF" w14:textId="31600F68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71506"/>
                <w:sz w:val="30"/>
                <w:szCs w:val="30"/>
                <w:lang w:val="en-GB"/>
              </w:rPr>
            </w:pPr>
            <w:r w:rsidRPr="7A7271A4" w:rsidR="7AE4D4EE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  <w:t>So What?</w:t>
            </w:r>
            <w:r w:rsidRPr="7A7271A4" w:rsidR="7AE4D4EE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30"/>
                <w:szCs w:val="30"/>
                <w:lang w:val="en-GB"/>
              </w:rPr>
              <w:t xml:space="preserve"> </w:t>
            </w:r>
          </w:p>
          <w:p w:rsidR="7AE4D4EE" w:rsidP="7A7271A4" w:rsidRDefault="7AE4D4EE" w14:paraId="562262E0" w14:textId="03A501FA">
            <w:pPr>
              <w:spacing w:before="120" w:after="120" w:line="240" w:lineRule="auto"/>
              <w:ind w:firstLine="0"/>
              <w:jc w:val="left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71506"/>
                <w:sz w:val="26"/>
                <w:szCs w:val="26"/>
                <w:lang w:val="en-GB"/>
              </w:rPr>
            </w:pP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did I feel?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insights did I have?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did </w:t>
            </w:r>
            <w:r w:rsidRPr="7A7271A4" w:rsidR="7E89CB0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I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learn?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went well/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didn’t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go well? 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So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 xml:space="preserve"> what is important about this and why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2"/>
                <w:szCs w:val="22"/>
                <w:lang w:val="en-US"/>
              </w:rPr>
              <w:t>?</w:t>
            </w:r>
            <w:r w:rsidRPr="7A7271A4" w:rsidR="7AE4D4EE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71506"/>
                <w:sz w:val="26"/>
                <w:szCs w:val="26"/>
                <w:lang w:val="en-US"/>
              </w:rPr>
              <w:t xml:space="preserve">  </w:t>
            </w:r>
          </w:p>
          <w:p w:rsidR="7A7271A4" w:rsidP="7A7271A4" w:rsidRDefault="7A7271A4" w14:paraId="454913EC" w14:textId="17F523D6">
            <w:pPr>
              <w:spacing w:line="240" w:lineRule="auto"/>
              <w:rPr>
                <w:b w:val="1"/>
                <w:bCs w:val="1"/>
                <w:i w:val="1"/>
                <w:iCs w:val="1"/>
                <w:sz w:val="20"/>
                <w:szCs w:val="20"/>
              </w:rPr>
            </w:pPr>
          </w:p>
          <w:p w:rsidR="00043B24" w:rsidP="7A7271A4" w:rsidRDefault="00043B24" w14:paraId="09C7635D" w14:textId="77777777">
            <w:pPr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413BA37A" w14:textId="77777777">
            <w:pPr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71560307" w14:textId="3CEAC2D5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28F640F0" w:rsidP="28F640F0" w:rsidRDefault="28F640F0" w14:paraId="4CF6647A" w14:textId="743EEB9F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28F640F0" w:rsidRDefault="00043B24" w14:paraId="4E04667E" w14:textId="1EB9C498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  <w:p w:rsidR="00043B24" w:rsidP="7A7271A4" w:rsidRDefault="00043B24" w14:paraId="0CCCF969" w14:textId="1B4ABB4C">
            <w:pPr>
              <w:pStyle w:val="Normal"/>
              <w:spacing w:line="240" w:lineRule="auto"/>
              <w:rPr>
                <w:b w:val="1"/>
                <w:bCs w:val="1"/>
              </w:rPr>
            </w:pPr>
          </w:p>
        </w:tc>
      </w:tr>
      <w:tr w:rsidR="7A7271A4" w:rsidTr="28F640F0" w14:paraId="37CA8920">
        <w:trPr>
          <w:trHeight w:val="300"/>
        </w:trPr>
        <w:tc>
          <w:tcPr>
            <w:tcW w:w="9016" w:type="dxa"/>
            <w:tcMar/>
          </w:tcPr>
          <w:p w:rsidR="4753F485" w:rsidP="7A7271A4" w:rsidRDefault="4753F485" w14:paraId="72DB02C6" w14:textId="4492B515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28"/>
                <w:szCs w:val="28"/>
                <w:lang w:val="en-GB"/>
              </w:rPr>
            </w:pPr>
            <w:r w:rsidRPr="7A7271A4" w:rsidR="4753F485"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1170C"/>
                <w:sz w:val="28"/>
                <w:szCs w:val="28"/>
                <w:lang w:val="en-GB"/>
              </w:rPr>
              <w:t xml:space="preserve">Now What? </w:t>
            </w:r>
          </w:p>
          <w:p w:rsidR="4753F485" w:rsidP="7A7271A4" w:rsidRDefault="4753F485" w14:paraId="7CE3E7F1" w14:textId="48341598">
            <w:pPr>
              <w:spacing w:before="120" w:after="120" w:line="240" w:lineRule="auto"/>
              <w:ind w:firstLine="0"/>
              <w:rPr>
                <w:rFonts w:ascii="Segoe UI" w:hAnsi="Segoe UI" w:eastAsia="Segoe UI" w:cs="Segoe UI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31170C"/>
                <w:sz w:val="22"/>
                <w:szCs w:val="22"/>
                <w:lang w:val="en-GB"/>
              </w:rPr>
            </w:pP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 xml:space="preserve">Now what will I do </w:t>
            </w: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>moving</w:t>
            </w: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 xml:space="preserve"> forward? Now What would I change or not change? Now what are my next steps? Now what can I apply to my next role/experience</w:t>
            </w:r>
            <w:r w:rsidRPr="7A7271A4" w:rsidR="4753F485">
              <w:rPr>
                <w:rFonts w:ascii="Segoe UI" w:hAnsi="Segoe UI" w:eastAsia="Segoe UI" w:cs="Segoe UI"/>
                <w:b w:val="0"/>
                <w:bCs w:val="0"/>
                <w:i w:val="1"/>
                <w:iCs w:val="1"/>
                <w:caps w:val="0"/>
                <w:smallCaps w:val="0"/>
                <w:noProof w:val="0"/>
                <w:color w:val="31170C"/>
                <w:sz w:val="22"/>
                <w:szCs w:val="22"/>
                <w:lang w:val="en-US"/>
              </w:rPr>
              <w:t xml:space="preserve">?  </w:t>
            </w:r>
          </w:p>
          <w:p w:rsidR="7A7271A4" w:rsidP="7A7271A4" w:rsidRDefault="7A7271A4" w14:paraId="1F9674E8" w14:textId="00E5795C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64705D8C" w14:textId="71089558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2758751C" w14:textId="6740F77A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22D6FB39" w14:textId="18B18077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2BA05D80" w14:textId="5B320840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7A7271A4" w:rsidRDefault="7A7271A4" w14:paraId="5C2995F0" w14:textId="0312D518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28F640F0" w:rsidRDefault="7A7271A4" w14:paraId="1E4ACDCC" w14:textId="4419AF2D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  <w:p w:rsidR="7A7271A4" w:rsidP="28F640F0" w:rsidRDefault="7A7271A4" w14:paraId="5BABBF28" w14:textId="4C204316">
            <w:pPr>
              <w:pStyle w:val="Normal"/>
              <w:spacing w:line="240" w:lineRule="auto"/>
              <w:ind w:firstLine="0"/>
              <w:rPr>
                <w:rFonts w:ascii="Segoe UI" w:hAnsi="Segoe UI" w:eastAsia="Segoe UI" w:cs="Segoe UI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371506"/>
                <w:sz w:val="28"/>
                <w:szCs w:val="28"/>
                <w:lang w:val="en-GB"/>
              </w:rPr>
            </w:pPr>
          </w:p>
        </w:tc>
      </w:tr>
      <w:bookmarkEnd w:id="0"/>
    </w:tbl>
    <w:p w:rsidR="7D841370" w:rsidP="7A7271A4" w:rsidRDefault="7D841370" w14:paraId="5D94E352" w14:textId="0332BA74">
      <w:pPr>
        <w:pStyle w:val="Normal"/>
        <w:spacing w:before="120" w:after="120" w:line="240" w:lineRule="auto"/>
        <w:ind w:firstLine="0"/>
        <w:jc w:val="center"/>
        <w:rPr>
          <w:rFonts w:ascii="Segoe UI" w:hAnsi="Segoe UI" w:eastAsia="Segoe UI" w:cs="Segoe U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</w:pPr>
      <w:r w:rsidRPr="7A7271A4" w:rsidR="7D841370">
        <w:rPr>
          <w:rFonts w:ascii="Segoe UI" w:hAnsi="Segoe UI" w:eastAsia="Segoe UI" w:cs="Segoe UI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GB"/>
        </w:rPr>
        <w:t xml:space="preserve">Shades-of-psych.com  </w:t>
      </w:r>
    </w:p>
    <w:p w:rsidR="7A7271A4" w:rsidP="7A7271A4" w:rsidRDefault="7A7271A4" w14:paraId="7F047CBA" w14:textId="3CBC967A">
      <w:pPr>
        <w:pStyle w:val="Normal"/>
        <w:spacing w:before="120" w:after="120" w:line="240" w:lineRule="auto"/>
        <w:jc w:val="center"/>
      </w:pPr>
      <w:r w:rsidR="7A7271A4">
        <w:drawing>
          <wp:anchor distT="0" distB="0" distL="114300" distR="114300" simplePos="0" relativeHeight="251658240" behindDoc="0" locked="0" layoutInCell="1" allowOverlap="1" wp14:anchorId="166FFF33" wp14:editId="68FB88FA">
            <wp:simplePos x="0" y="0"/>
            <wp:positionH relativeFrom="column">
              <wp:posOffset>2238375</wp:posOffset>
            </wp:positionH>
            <wp:positionV relativeFrom="paragraph">
              <wp:posOffset>114300</wp:posOffset>
            </wp:positionV>
            <wp:extent cx="1019175" cy="866775"/>
            <wp:effectExtent l="0" t="0" r="0" b="0"/>
            <wp:wrapNone/>
            <wp:docPr id="1107957270" name="drawing" title="b143e667903ac5b958034b9cc7cea7da.p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96791157" name="Picture 1996791157"/>
                    <pic:cNvPicPr/>
                  </pic:nvPicPr>
                  <pic:blipFill>
                    <a:blip xmlns:r="http://schemas.openxmlformats.org/officeDocument/2006/relationships" r:embed="rId1587128369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6D9C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8d73622dccac4143"/>
      <w:footerReference w:type="default" r:id="R00ba5a961aac489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8F640F0" w:rsidTr="28F640F0" w14:paraId="343566B5">
      <w:trPr>
        <w:trHeight w:val="300"/>
      </w:trPr>
      <w:tc>
        <w:tcPr>
          <w:tcW w:w="3005" w:type="dxa"/>
          <w:tcMar/>
        </w:tcPr>
        <w:p w:rsidR="28F640F0" w:rsidP="28F640F0" w:rsidRDefault="28F640F0" w14:paraId="4DB1657A" w14:textId="5AE5F266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28F640F0" w:rsidRDefault="28F640F0" w14:paraId="694BF6D4" w14:textId="72CBA884"/>
      </w:tc>
      <w:tc>
        <w:tcPr>
          <w:tcW w:w="3005" w:type="dxa"/>
          <w:tcMar/>
        </w:tcPr>
        <w:p w:rsidR="28F640F0" w:rsidRDefault="28F640F0" w14:paraId="27C13A0A" w14:textId="0A2D4DFC"/>
      </w:tc>
    </w:tr>
  </w:tbl>
</w:ftr>
</file>

<file path=word/header.xml><?xml version="1.0" encoding="utf-8"?>
<w:hdr xmlns:w14="http://schemas.microsoft.com/office/word/2010/wordml" xmlns:w="http://schemas.openxmlformats.org/wordprocessingml/2006/main">
  <w:tbl>
    <w:tblPr>
      <w:tblStyle w:val="PlainTable3"/>
      <w:bidiVisual w:val="0"/>
      <w:tblW w:w="0" w:type="auto"/>
      <w:tblLook w:val="06A0" w:firstRow="1" w:lastRow="0" w:firstColumn="1" w:lastColumn="0" w:noHBand="1" w:noVBand="1"/>
    </w:tblPr>
    <w:tblGrid>
      <w:gridCol w:w="345"/>
      <w:gridCol w:w="8310"/>
      <w:gridCol w:w="360"/>
    </w:tblGrid>
    <w:tr w:rsidR="28F640F0" w:rsidTr="041A5970" w14:paraId="74B8781D">
      <w:trPr>
        <w:trHeight w:val="300"/>
      </w:trPr>
      <w:tc>
        <w:tcPr>
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<w:tcW w:w="345" w:type="dxa"/>
          <w:tcMar/>
        </w:tcPr>
        <w:p w:rsidR="28F640F0" w:rsidP="28F640F0" w:rsidRDefault="28F640F0" w14:paraId="7106D5E0" w14:textId="5D430AB2">
          <w:pPr>
            <w:pStyle w:val="Header"/>
            <w:bidi w:val="0"/>
            <w:ind w:left="-115"/>
            <w:jc w:val="left"/>
            <w:rPr>
              <w:sz w:val="16"/>
              <w:szCs w:val="16"/>
            </w:rPr>
          </w:pPr>
        </w:p>
      </w:tc>
      <w:tc>
        <w:tcPr>
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w:tcW w:w="8310" w:type="dxa"/>
          <w:tcMar/>
        </w:tcPr>
        <w:p w:rsidR="28F640F0" w:rsidP="041A5970" w:rsidRDefault="28F640F0" w14:paraId="3AA79E3E" w14:textId="10F42B89">
          <w:pPr>
            <w:spacing w:before="120" w:after="120" w:line="240" w:lineRule="auto"/>
            <w:ind w:firstLine="0"/>
            <w:jc w:val="center"/>
            <w:rPr>
              <w:rFonts w:ascii="Consolas" w:hAnsi="Consolas" w:eastAsia="Consolas" w:cs="Consolas"/>
              <w:b w:val="1"/>
              <w:bCs w:val="1"/>
              <w:i w:val="0"/>
              <w:iCs w:val="0"/>
              <w:caps w:val="0"/>
              <w:smallCaps w:val="0"/>
              <w:noProof w:val="0"/>
              <w:color w:val="1F2B12"/>
              <w:sz w:val="16"/>
              <w:szCs w:val="16"/>
              <w:lang w:val="en-GB"/>
            </w:rPr>
          </w:pPr>
          <w:r w:rsidRPr="041A5970" w:rsidR="041A5970">
            <w:rPr>
              <w:rFonts w:ascii="Consolas" w:hAnsi="Consolas" w:eastAsia="Consolas" w:cs="Consolas"/>
              <w:b w:val="1"/>
              <w:bCs w:val="1"/>
              <w:i w:val="1"/>
              <w:iCs w:val="1"/>
              <w:caps w:val="0"/>
              <w:smallCaps w:val="0"/>
              <w:noProof w:val="0"/>
              <w:color w:val="1F2B12"/>
              <w:sz w:val="20"/>
              <w:szCs w:val="20"/>
              <w:lang w:val="en-GB"/>
            </w:rPr>
            <w:t>Shades-of-psych.com</w:t>
          </w:r>
          <w:r w:rsidRPr="041A5970" w:rsidR="041A5970">
            <w:rPr>
              <w:rFonts w:ascii="Consolas" w:hAnsi="Consolas" w:eastAsia="Consolas" w:cs="Consolas"/>
              <w:b w:val="1"/>
              <w:bCs w:val="1"/>
              <w:i w:val="1"/>
              <w:iCs w:val="1"/>
              <w:caps w:val="0"/>
              <w:smallCaps w:val="0"/>
              <w:noProof w:val="0"/>
              <w:color w:val="1F2B12"/>
              <w:sz w:val="16"/>
              <w:szCs w:val="16"/>
              <w:lang w:val="en-GB"/>
            </w:rPr>
            <w:t xml:space="preserve"> </w:t>
          </w:r>
        </w:p>
      </w:tc>
      <w:tc>
        <w:tcPr>
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w:tcW w:w="360" w:type="dxa"/>
          <w:tcMar/>
        </w:tcPr>
        <w:p w:rsidR="28F640F0" w:rsidP="28F640F0" w:rsidRDefault="28F640F0" w14:paraId="3B175A8D" w14:textId="4688EDCF">
          <w:pPr>
            <w:pStyle w:val="Header"/>
            <w:bidi w:val="0"/>
            <w:ind w:right="-115"/>
            <w:jc w:val="right"/>
          </w:pPr>
        </w:p>
      </w:tc>
    </w:tr>
  </w:tbl>
  <w:p w:rsidR="28F640F0" w:rsidP="28F640F0" w:rsidRDefault="28F640F0" w14:paraId="40B4B608" w14:textId="4F475D1C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08"/>
    <w:rsid w:val="00043B24"/>
    <w:rsid w:val="00086139"/>
    <w:rsid w:val="000A712F"/>
    <w:rsid w:val="001055D0"/>
    <w:rsid w:val="00142515"/>
    <w:rsid w:val="001F76A7"/>
    <w:rsid w:val="002B31A5"/>
    <w:rsid w:val="003A777F"/>
    <w:rsid w:val="004330C2"/>
    <w:rsid w:val="00435028"/>
    <w:rsid w:val="00463A30"/>
    <w:rsid w:val="004B5FB3"/>
    <w:rsid w:val="004E22A1"/>
    <w:rsid w:val="00516815"/>
    <w:rsid w:val="00682740"/>
    <w:rsid w:val="00796500"/>
    <w:rsid w:val="00842E08"/>
    <w:rsid w:val="008A3D66"/>
    <w:rsid w:val="008A4E4C"/>
    <w:rsid w:val="008B5E9B"/>
    <w:rsid w:val="00971C38"/>
    <w:rsid w:val="009A1599"/>
    <w:rsid w:val="00A16D9C"/>
    <w:rsid w:val="00AE5E4F"/>
    <w:rsid w:val="00AF4A74"/>
    <w:rsid w:val="00BB5C93"/>
    <w:rsid w:val="00CA48B6"/>
    <w:rsid w:val="00CF0ECB"/>
    <w:rsid w:val="00D658D2"/>
    <w:rsid w:val="00E20053"/>
    <w:rsid w:val="041A5970"/>
    <w:rsid w:val="0791F8EE"/>
    <w:rsid w:val="0DB636A4"/>
    <w:rsid w:val="13AECF18"/>
    <w:rsid w:val="1758AAC5"/>
    <w:rsid w:val="185C406D"/>
    <w:rsid w:val="1AB92E0B"/>
    <w:rsid w:val="25C38102"/>
    <w:rsid w:val="26904579"/>
    <w:rsid w:val="2863D1D9"/>
    <w:rsid w:val="28F640F0"/>
    <w:rsid w:val="2AC51A60"/>
    <w:rsid w:val="301AB600"/>
    <w:rsid w:val="343A8751"/>
    <w:rsid w:val="3591BB88"/>
    <w:rsid w:val="368E6425"/>
    <w:rsid w:val="4002DD4D"/>
    <w:rsid w:val="46759023"/>
    <w:rsid w:val="4753F485"/>
    <w:rsid w:val="4F60E320"/>
    <w:rsid w:val="5A6ECF51"/>
    <w:rsid w:val="5F313B4D"/>
    <w:rsid w:val="63195402"/>
    <w:rsid w:val="63EE00FE"/>
    <w:rsid w:val="6D565DCC"/>
    <w:rsid w:val="73369277"/>
    <w:rsid w:val="7A5CAB51"/>
    <w:rsid w:val="7A7271A4"/>
    <w:rsid w:val="7AE4D4EE"/>
    <w:rsid w:val="7D841370"/>
    <w:rsid w:val="7E89C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AC02A"/>
  <w15:chartTrackingRefBased/>
  <w15:docId w15:val="{B119B135-0E8D-462D-BC64-B54ED7469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16D9C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2E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Header">
    <w:uiPriority w:val="99"/>
    <w:name w:val="header"/>
    <w:basedOn w:val="Normal"/>
    <w:unhideWhenUsed/>
    <w:rsid w:val="28F640F0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28F640F0"/>
    <w:pPr>
      <w:tabs>
        <w:tab w:val="center" w:leader="none" w:pos="4680"/>
        <w:tab w:val="right" w:leader="none" w:pos="9360"/>
      </w:tabs>
      <w:spacing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table" w:styleId="PlainTable3" mc:Ignorable="w14">
    <w:name xmlns:w="http://schemas.openxmlformats.org/wordprocessingml/2006/main" w:val="Plain Table 3"/>
    <w:basedOn xmlns:w="http://schemas.openxmlformats.org/wordprocessingml/2006/main" w:val="TableNormal"/>
    <w:uiPriority xmlns:w="http://schemas.openxmlformats.org/wordprocessingml/2006/main" w:val="43"/>
    <w:pPr xmlns:w="http://schemas.openxmlformats.org/wordprocessingml/2006/main">
      <w:spacing xmlns:w="http://schemas.openxmlformats.org/wordprocessingml/2006/main" w:after="0" w:line="240" w:lineRule="auto"/>
    </w:pPr>
    <w:tblPr xmlns:w="http://schemas.openxmlformats.org/wordprocessingml/2006/main"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xmlns:w="http://schemas.openxmlformats.org/wordprocessingml/2006/main"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xmlns:w="http://schemas.openxmlformats.org/wordprocessingml/2006/main" w:type="lastRow">
      <w:rPr>
        <w:b/>
        <w:bCs/>
        <w:caps/>
      </w:rPr>
      <w:tblPr/>
      <w:tcPr>
        <w:tcBorders>
          <w:top w:val="nil"/>
        </w:tcBorders>
      </w:tcPr>
    </w:tblStylePr>
    <w:tblStylePr xmlns:w="http://schemas.openxmlformats.org/wordprocessingml/2006/main"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xmlns:w="http://schemas.openxmlformats.org/wordprocessingml/2006/main" w:type="lastCol">
      <w:rPr>
        <w:b/>
        <w:bCs/>
        <w:caps/>
      </w:rPr>
      <w:tblPr/>
      <w:tcPr>
        <w:tcBorders>
          <w:left w:val="nil"/>
        </w:tcBorders>
      </w:tcPr>
    </w:tblStylePr>
    <w:tblStylePr xmlns:w="http://schemas.openxmlformats.org/wordprocessingml/2006/main" w:type="band1Vert">
      <w:tblPr/>
      <w:tcPr>
        <w:shd w:val="clear" w:color="auto" w:fill="F2F2F2" w:themeFill="background1" w:themeFillShade="F2"/>
      </w:tcPr>
    </w:tblStylePr>
    <w:tblStylePr xmlns:w="http://schemas.openxmlformats.org/wordprocessingml/2006/main" w:type="band1Horz">
      <w:tblPr/>
      <w:tcPr>
        <w:shd w:val="clear" w:color="auto" w:fill="F2F2F2" w:themeFill="background1" w:themeFillShade="F2"/>
      </w:tcPr>
    </w:tblStylePr>
    <w:tblStylePr xmlns:w="http://schemas.openxmlformats.org/wordprocessingml/2006/main" w:type="neCell">
      <w:tblPr/>
      <w:tcPr>
        <w:tcBorders>
          <w:left w:val="nil"/>
        </w:tcBorders>
      </w:tcPr>
    </w:tblStylePr>
    <w:tblStylePr xmlns:w="http://schemas.openxmlformats.org/wordprocessingml/2006/main"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587128369" /><Relationship Type="http://schemas.openxmlformats.org/officeDocument/2006/relationships/header" Target="header.xml" Id="R8d73622dccac4143" /><Relationship Type="http://schemas.openxmlformats.org/officeDocument/2006/relationships/footer" Target="footer.xml" Id="R00ba5a961aac489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Jaydee</dc:creator>
  <keywords/>
  <dc:description/>
  <lastModifiedBy>Jaydee Shamsuddin-Roberts</lastModifiedBy>
  <revision>34</revision>
  <dcterms:created xsi:type="dcterms:W3CDTF">2023-09-11T16:45:00.0000000Z</dcterms:created>
  <dcterms:modified xsi:type="dcterms:W3CDTF">2026-01-23T19:46:46.4012102Z</dcterms:modified>
</coreProperties>
</file>